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1023F" w:rsidRPr="00AB1510" w:rsidRDefault="00941126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>
        <w:rPr>
          <w:rFonts w:ascii="Times New Roman" w:hAnsi="Times New Roman" w:cs="Times New Roman"/>
          <w:sz w:val="28"/>
          <w:szCs w:val="28"/>
        </w:rPr>
        <w:t>для размещения (эксплуатации)</w:t>
      </w:r>
      <w:r w:rsidR="009D3F77">
        <w:rPr>
          <w:rFonts w:ascii="Times New Roman" w:hAnsi="Times New Roman" w:cs="Times New Roman"/>
          <w:sz w:val="28"/>
          <w:szCs w:val="28"/>
        </w:rPr>
        <w:t xml:space="preserve"> </w:t>
      </w:r>
      <w:r w:rsidR="007F73CC">
        <w:rPr>
          <w:rFonts w:ascii="Times New Roman" w:hAnsi="Times New Roman" w:cs="Times New Roman"/>
          <w:sz w:val="28"/>
          <w:szCs w:val="28"/>
        </w:rPr>
        <w:t xml:space="preserve">            объекта – </w:t>
      </w:r>
      <w:r w:rsidR="00CE2580">
        <w:rPr>
          <w:rFonts w:ascii="Times New Roman" w:hAnsi="Times New Roman" w:cs="Times New Roman"/>
          <w:sz w:val="28"/>
          <w:szCs w:val="28"/>
        </w:rPr>
        <w:t>КТП-297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E1023F">
        <w:rPr>
          <w:rFonts w:ascii="Times New Roman" w:hAnsi="Times New Roman" w:cs="Times New Roman"/>
          <w:sz w:val="28"/>
          <w:szCs w:val="28"/>
        </w:rPr>
        <w:t xml:space="preserve">в отношении земель государственная собственность на которые не разграничена, площадью </w:t>
      </w:r>
      <w:r w:rsidR="00CE2580">
        <w:rPr>
          <w:rFonts w:ascii="Times New Roman" w:hAnsi="Times New Roman" w:cs="Times New Roman"/>
          <w:sz w:val="28"/>
          <w:szCs w:val="28"/>
        </w:rPr>
        <w:t>53</w:t>
      </w:r>
      <w:r w:rsidR="000538B5">
        <w:rPr>
          <w:rFonts w:ascii="Times New Roman" w:hAnsi="Times New Roman" w:cs="Times New Roman"/>
          <w:sz w:val="28"/>
          <w:szCs w:val="28"/>
        </w:rPr>
        <w:t xml:space="preserve"> </w:t>
      </w:r>
      <w:r w:rsidR="00E1023F">
        <w:rPr>
          <w:rFonts w:ascii="Times New Roman" w:hAnsi="Times New Roman" w:cs="Times New Roman"/>
          <w:sz w:val="28"/>
          <w:szCs w:val="28"/>
        </w:rPr>
        <w:t>кв.м, согласно приложенной схеме.</w:t>
      </w:r>
    </w:p>
    <w:p w:rsidR="00AA0DDF" w:rsidRPr="006038D8" w:rsidRDefault="00E55289" w:rsidP="00E1023F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E2580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bCs/>
          <w:noProof/>
          <w:sz w:val="28"/>
          <w:szCs w:val="28"/>
        </w:rPr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0" type="#_x0000_t75" style="position:absolute;left:0;text-align:left;margin-left:37.95pt;margin-top:57.95pt;width:312pt;height:442.5pt;z-index:-251657216;mso-position-horizontal-relative:text;mso-position-vertical-relative:text;mso-width-relative:page;mso-height-relative:page">
            <v:imagedata r:id="rId7" o:title=""/>
          </v:shape>
          <o:OLEObject Type="Embed" ProgID="AcroExch.Document.11" ShapeID="_x0000_s1030" DrawAspect="Content" ObjectID="_1720945118" r:id="rId8"/>
        </w:object>
      </w:r>
      <w:bookmarkEnd w:id="0"/>
      <w:r w:rsidR="00C72A83"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="00C72A83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C72A83"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A77064">
        <w:rPr>
          <w:rFonts w:ascii="Times New Roman" w:hAnsi="Times New Roman" w:cs="Times New Roman"/>
          <w:sz w:val="28"/>
          <w:szCs w:val="28"/>
        </w:rPr>
        <w:t>02.09</w:t>
      </w:r>
      <w:r w:rsidR="00F500BA">
        <w:rPr>
          <w:rFonts w:ascii="Times New Roman" w:hAnsi="Times New Roman" w:cs="Times New Roman"/>
          <w:sz w:val="28"/>
          <w:szCs w:val="28"/>
        </w:rPr>
        <w:t>.202</w:t>
      </w:r>
      <w:r w:rsidR="00746A08">
        <w:rPr>
          <w:rFonts w:ascii="Times New Roman" w:hAnsi="Times New Roman" w:cs="Times New Roman"/>
          <w:sz w:val="28"/>
          <w:szCs w:val="28"/>
        </w:rPr>
        <w:t>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 w:rsidR="00C72A83"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p w:rsidR="0081306C" w:rsidRDefault="0081306C" w:rsidP="008E0B1C">
      <w:pPr>
        <w:spacing w:after="0"/>
        <w:jc w:val="both"/>
        <w:rPr>
          <w:bCs/>
          <w:sz w:val="28"/>
          <w:szCs w:val="28"/>
        </w:rPr>
      </w:pPr>
    </w:p>
    <w:sectPr w:rsidR="0081306C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94EE7" w:rsidRDefault="00F94EE7" w:rsidP="00F54F90">
      <w:pPr>
        <w:spacing w:after="0" w:line="240" w:lineRule="auto"/>
      </w:pPr>
      <w:r>
        <w:separator/>
      </w:r>
    </w:p>
  </w:endnote>
  <w:endnote w:type="continuationSeparator" w:id="0">
    <w:p w:rsidR="00F94EE7" w:rsidRDefault="00F94EE7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94EE7" w:rsidRDefault="00F94EE7" w:rsidP="00F54F90">
      <w:pPr>
        <w:spacing w:after="0" w:line="240" w:lineRule="auto"/>
      </w:pPr>
      <w:r>
        <w:separator/>
      </w:r>
    </w:p>
  </w:footnote>
  <w:footnote w:type="continuationSeparator" w:id="0">
    <w:p w:rsidR="00F94EE7" w:rsidRDefault="00F94EE7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38B5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D115B"/>
    <w:rsid w:val="001D24C6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5A25"/>
    <w:rsid w:val="002A29CE"/>
    <w:rsid w:val="002A7D76"/>
    <w:rsid w:val="002B0E79"/>
    <w:rsid w:val="002B41A9"/>
    <w:rsid w:val="002C2950"/>
    <w:rsid w:val="002D365E"/>
    <w:rsid w:val="002E6952"/>
    <w:rsid w:val="002F01AA"/>
    <w:rsid w:val="002F706E"/>
    <w:rsid w:val="0030357F"/>
    <w:rsid w:val="003062E3"/>
    <w:rsid w:val="00307C29"/>
    <w:rsid w:val="0031588B"/>
    <w:rsid w:val="00316147"/>
    <w:rsid w:val="00317D6C"/>
    <w:rsid w:val="00320676"/>
    <w:rsid w:val="00330673"/>
    <w:rsid w:val="00335408"/>
    <w:rsid w:val="00344A2D"/>
    <w:rsid w:val="00360101"/>
    <w:rsid w:val="003618B4"/>
    <w:rsid w:val="0036569C"/>
    <w:rsid w:val="00370183"/>
    <w:rsid w:val="00374A25"/>
    <w:rsid w:val="003A090C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553C"/>
    <w:rsid w:val="004676F6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E202E"/>
    <w:rsid w:val="004E3F71"/>
    <w:rsid w:val="00504B81"/>
    <w:rsid w:val="00511527"/>
    <w:rsid w:val="005120D0"/>
    <w:rsid w:val="00512A9A"/>
    <w:rsid w:val="005333D4"/>
    <w:rsid w:val="00540F7F"/>
    <w:rsid w:val="005501E9"/>
    <w:rsid w:val="00557074"/>
    <w:rsid w:val="00576829"/>
    <w:rsid w:val="00576B98"/>
    <w:rsid w:val="0058210B"/>
    <w:rsid w:val="00585B1B"/>
    <w:rsid w:val="00586700"/>
    <w:rsid w:val="005916CD"/>
    <w:rsid w:val="00592A98"/>
    <w:rsid w:val="005930FD"/>
    <w:rsid w:val="005961BF"/>
    <w:rsid w:val="005A039B"/>
    <w:rsid w:val="005A65FA"/>
    <w:rsid w:val="005B18F2"/>
    <w:rsid w:val="005B586E"/>
    <w:rsid w:val="005C14F7"/>
    <w:rsid w:val="005C23FB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22B10"/>
    <w:rsid w:val="006249A0"/>
    <w:rsid w:val="00626ED9"/>
    <w:rsid w:val="00641B53"/>
    <w:rsid w:val="00646238"/>
    <w:rsid w:val="0065376A"/>
    <w:rsid w:val="0066663E"/>
    <w:rsid w:val="00682E15"/>
    <w:rsid w:val="006A064D"/>
    <w:rsid w:val="006B1586"/>
    <w:rsid w:val="006B508E"/>
    <w:rsid w:val="006D634F"/>
    <w:rsid w:val="006E622C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1306C"/>
    <w:rsid w:val="008242B9"/>
    <w:rsid w:val="00824789"/>
    <w:rsid w:val="00825300"/>
    <w:rsid w:val="0083674B"/>
    <w:rsid w:val="00836850"/>
    <w:rsid w:val="00840E5B"/>
    <w:rsid w:val="00841DA1"/>
    <w:rsid w:val="00845461"/>
    <w:rsid w:val="00850033"/>
    <w:rsid w:val="00856046"/>
    <w:rsid w:val="00857990"/>
    <w:rsid w:val="00886F4B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E17"/>
    <w:rsid w:val="00972C80"/>
    <w:rsid w:val="00973833"/>
    <w:rsid w:val="009757FE"/>
    <w:rsid w:val="009C3773"/>
    <w:rsid w:val="009D3F77"/>
    <w:rsid w:val="009D51FA"/>
    <w:rsid w:val="009D6A85"/>
    <w:rsid w:val="009E418E"/>
    <w:rsid w:val="00A06F16"/>
    <w:rsid w:val="00A072E6"/>
    <w:rsid w:val="00A1616D"/>
    <w:rsid w:val="00A21BDF"/>
    <w:rsid w:val="00A220A5"/>
    <w:rsid w:val="00A3693A"/>
    <w:rsid w:val="00A434AA"/>
    <w:rsid w:val="00A77064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37531"/>
    <w:rsid w:val="00B40F91"/>
    <w:rsid w:val="00B4700E"/>
    <w:rsid w:val="00B5267C"/>
    <w:rsid w:val="00B530EF"/>
    <w:rsid w:val="00B552BB"/>
    <w:rsid w:val="00B561B1"/>
    <w:rsid w:val="00B648A8"/>
    <w:rsid w:val="00B65166"/>
    <w:rsid w:val="00B71C4C"/>
    <w:rsid w:val="00B841F8"/>
    <w:rsid w:val="00B903C6"/>
    <w:rsid w:val="00BA0C83"/>
    <w:rsid w:val="00BB1089"/>
    <w:rsid w:val="00BB2031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71075"/>
    <w:rsid w:val="00C72A83"/>
    <w:rsid w:val="00C800E6"/>
    <w:rsid w:val="00CA08CA"/>
    <w:rsid w:val="00CB4945"/>
    <w:rsid w:val="00CC1CCD"/>
    <w:rsid w:val="00CC632B"/>
    <w:rsid w:val="00CD0781"/>
    <w:rsid w:val="00CD4C28"/>
    <w:rsid w:val="00CE23D5"/>
    <w:rsid w:val="00CE2580"/>
    <w:rsid w:val="00CF3518"/>
    <w:rsid w:val="00D044C4"/>
    <w:rsid w:val="00D0583A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1023F"/>
    <w:rsid w:val="00E13AB0"/>
    <w:rsid w:val="00E21960"/>
    <w:rsid w:val="00E32CB7"/>
    <w:rsid w:val="00E368CE"/>
    <w:rsid w:val="00E441F4"/>
    <w:rsid w:val="00E50C42"/>
    <w:rsid w:val="00E5513C"/>
    <w:rsid w:val="00E55289"/>
    <w:rsid w:val="00E608D3"/>
    <w:rsid w:val="00E62E50"/>
    <w:rsid w:val="00E7649C"/>
    <w:rsid w:val="00E80B0D"/>
    <w:rsid w:val="00E87A1C"/>
    <w:rsid w:val="00EB600D"/>
    <w:rsid w:val="00ED546A"/>
    <w:rsid w:val="00EF5163"/>
    <w:rsid w:val="00EF5456"/>
    <w:rsid w:val="00F0016D"/>
    <w:rsid w:val="00F04515"/>
    <w:rsid w:val="00F071A7"/>
    <w:rsid w:val="00F115F8"/>
    <w:rsid w:val="00F231C4"/>
    <w:rsid w:val="00F26B4C"/>
    <w:rsid w:val="00F338DF"/>
    <w:rsid w:val="00F500BA"/>
    <w:rsid w:val="00F51431"/>
    <w:rsid w:val="00F54F90"/>
    <w:rsid w:val="00F67668"/>
    <w:rsid w:val="00F67A39"/>
    <w:rsid w:val="00F77EFF"/>
    <w:rsid w:val="00F87F31"/>
    <w:rsid w:val="00F90F96"/>
    <w:rsid w:val="00F9343C"/>
    <w:rsid w:val="00F93F6E"/>
    <w:rsid w:val="00F94EE7"/>
    <w:rsid w:val="00F95232"/>
    <w:rsid w:val="00FB262B"/>
    <w:rsid w:val="00FB336E"/>
    <w:rsid w:val="00FB549B"/>
    <w:rsid w:val="00FC4877"/>
    <w:rsid w:val="00FC57A1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  <w14:docId w14:val="3D52158E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FB37CEB-3EC3-4BB6-99C4-360456B285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1720</TotalTime>
  <Pages>1</Pages>
  <Words>198</Words>
  <Characters>1130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130</cp:revision>
  <cp:lastPrinted>2022-08-02T04:32:00Z</cp:lastPrinted>
  <dcterms:created xsi:type="dcterms:W3CDTF">2019-03-01T06:54:00Z</dcterms:created>
  <dcterms:modified xsi:type="dcterms:W3CDTF">2022-08-02T04:32:00Z</dcterms:modified>
</cp:coreProperties>
</file>